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F8" w:rsidRDefault="00A843F8" w:rsidP="00A843F8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825D519" wp14:editId="3E6D0024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A843F8" w:rsidRDefault="00A843F8" w:rsidP="00A843F8">
      <w:pPr>
        <w:jc w:val="right"/>
        <w:rPr>
          <w:rFonts w:ascii="Times New Roman" w:hAnsi="Times New Roman"/>
          <w:szCs w:val="30"/>
        </w:rPr>
      </w:pPr>
    </w:p>
    <w:p w:rsidR="00A843F8" w:rsidRDefault="00A843F8" w:rsidP="00A84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A843F8" w:rsidRPr="00F03041" w:rsidRDefault="00A843F8" w:rsidP="00A84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3F8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A843F8" w:rsidRPr="00965DCB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A843F8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A843F8" w:rsidRPr="00D267B6" w:rsidRDefault="00A843F8" w:rsidP="00A843F8">
      <w:pPr>
        <w:pStyle w:val="a4"/>
        <w:ind w:firstLine="567"/>
        <w:jc w:val="both"/>
        <w:rPr>
          <w:rFonts w:ascii="Times New Roman" w:hAnsi="Times New Roman" w:cs="Times New Roman"/>
          <w:szCs w:val="28"/>
        </w:rPr>
      </w:pPr>
    </w:p>
    <w:p w:rsidR="00A843F8" w:rsidRDefault="00A843F8" w:rsidP="00A843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A843F8" w:rsidRPr="00D926D2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A843F8" w:rsidRDefault="00EB1614" w:rsidP="00A843F8">
      <w:pPr>
        <w:pStyle w:val="a5"/>
        <w:shd w:val="clear" w:color="auto" w:fill="FFFFFF"/>
        <w:spacing w:before="0" w:beforeAutospacing="0" w:after="0" w:afterAutospacing="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15 сентября </w:t>
      </w:r>
      <w:r w:rsidR="00A843F8" w:rsidRPr="00551A86">
        <w:rPr>
          <w:b/>
          <w:sz w:val="32"/>
          <w:szCs w:val="28"/>
        </w:rPr>
        <w:t xml:space="preserve">отмечается </w:t>
      </w:r>
      <w:r w:rsidR="00A843F8" w:rsidRPr="005A3895">
        <w:rPr>
          <w:b/>
          <w:sz w:val="32"/>
          <w:szCs w:val="28"/>
        </w:rPr>
        <w:t xml:space="preserve">праздник – </w:t>
      </w:r>
    </w:p>
    <w:p w:rsidR="00A843F8" w:rsidRDefault="00EB1614" w:rsidP="00A843F8">
      <w:pPr>
        <w:pStyle w:val="a5"/>
        <w:shd w:val="clear" w:color="auto" w:fill="FFFFFF"/>
        <w:spacing w:before="0" w:beforeAutospacing="0" w:after="240" w:afterAutospacing="0" w:line="288" w:lineRule="auto"/>
        <w:jc w:val="center"/>
        <w:rPr>
          <w:b/>
          <w:sz w:val="32"/>
          <w:szCs w:val="28"/>
        </w:rPr>
      </w:pPr>
      <w:r w:rsidRPr="005A3895">
        <w:rPr>
          <w:b/>
          <w:sz w:val="32"/>
          <w:szCs w:val="28"/>
        </w:rPr>
        <w:t xml:space="preserve">ДЕНЬ </w:t>
      </w:r>
      <w:r w:rsidRPr="00EB1614">
        <w:rPr>
          <w:b/>
          <w:sz w:val="32"/>
          <w:szCs w:val="28"/>
        </w:rPr>
        <w:t>ЕДИНСТВА НАРОДОВ ДАГЕСТАНА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единства народов Дагестана – относительно молодой праздник. Он был инициирован 11 лет назад на Третьем Съезде народов региона, собранного в целях единения и консолидации многонационального народа республики. 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Указу Президента Дагестана, республиканский праздник отмечается ежегодно 15 сентября, начиная с 2011 года, и является официально выходным днем. Дата 15 сентября для дагестанцев знаменательная. Именно в этот день в 1741 году </w:t>
      </w:r>
      <w:r w:rsidR="0080305C">
        <w:rPr>
          <w:rFonts w:ascii="Times New Roman" w:hAnsi="Times New Roman" w:cs="Times New Roman"/>
          <w:sz w:val="28"/>
          <w:szCs w:val="28"/>
        </w:rPr>
        <w:t>объединенные силы горцев</w:t>
      </w:r>
      <w:r w:rsidRPr="00803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повергл</w:t>
      </w:r>
      <w:r w:rsidR="008030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бегство полчища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Надир-шаха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305C">
        <w:rPr>
          <w:rFonts w:ascii="Times New Roman" w:hAnsi="Times New Roman" w:cs="Times New Roman"/>
          <w:sz w:val="28"/>
          <w:szCs w:val="28"/>
        </w:rPr>
        <w:t xml:space="preserve">вторгшихся в </w:t>
      </w:r>
      <w:r>
        <w:rPr>
          <w:rFonts w:ascii="Times New Roman" w:hAnsi="Times New Roman" w:cs="Times New Roman"/>
          <w:sz w:val="28"/>
          <w:szCs w:val="28"/>
        </w:rPr>
        <w:t>Дагестан.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единства народов Дагестана – это праздник, символизирующий идею национального согласия и сплочения общества, в котором все мы являемся одним народом, с общим историческим прошлым и общим будущим.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когда Дагестан уверенно идет вперед по пути укрепления гражданского общества, экономического и социального развития, особенно важно сохранить единство и верность многовековым традициям, чтобы преумножить мощь и величие республики.</w:t>
      </w:r>
    </w:p>
    <w:p w:rsidR="00EB1614" w:rsidRP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B1614">
        <w:rPr>
          <w:rFonts w:ascii="Times New Roman" w:hAnsi="Times New Roman" w:cs="Times New Roman"/>
          <w:b/>
          <w:i/>
          <w:color w:val="0070C0"/>
          <w:sz w:val="28"/>
          <w:szCs w:val="28"/>
        </w:rPr>
        <w:t>Дагестанстат поздравляет всех дагестанцев с одним из значимых праздников – Днем единства народов Дагестана!</w:t>
      </w:r>
    </w:p>
    <w:p w:rsidR="00EB1614" w:rsidRP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B1614">
        <w:rPr>
          <w:rFonts w:ascii="Times New Roman" w:hAnsi="Times New Roman" w:cs="Times New Roman"/>
          <w:b/>
          <w:i/>
          <w:color w:val="0070C0"/>
          <w:sz w:val="28"/>
          <w:szCs w:val="28"/>
        </w:rPr>
        <w:t>Желаем всем мира, добра, счастья и благополучия, успехов в работе на благо нашего региона и всей страны!</w:t>
      </w:r>
    </w:p>
    <w:p w:rsidR="002047F6" w:rsidRPr="00291330" w:rsidRDefault="002047F6" w:rsidP="002047F6">
      <w:pPr>
        <w:spacing w:after="0"/>
        <w:jc w:val="both"/>
        <w:rPr>
          <w:rFonts w:ascii="Times New Roman" w:hAnsi="Times New Roman" w:cs="Times New Roman"/>
          <w:sz w:val="12"/>
          <w:szCs w:val="10"/>
        </w:rPr>
      </w:pPr>
    </w:p>
    <w:p w:rsidR="00A843F8" w:rsidRPr="00551A86" w:rsidRDefault="00A843F8" w:rsidP="00A843F8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F314CF" w:rsidRPr="00652842" w:rsidRDefault="00A843F8" w:rsidP="00291330">
      <w:pPr>
        <w:spacing w:after="0" w:line="240" w:lineRule="auto"/>
        <w:ind w:right="425"/>
        <w:jc w:val="right"/>
        <w:rPr>
          <w:sz w:val="20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  <w:bookmarkStart w:id="0" w:name="_GoBack"/>
      <w:bookmarkEnd w:id="0"/>
    </w:p>
    <w:sectPr w:rsidR="00F314CF" w:rsidRPr="006528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557" w:rsidRDefault="00BF0557" w:rsidP="00A833A6">
      <w:pPr>
        <w:spacing w:after="0" w:line="240" w:lineRule="auto"/>
      </w:pPr>
      <w:r>
        <w:separator/>
      </w:r>
    </w:p>
  </w:endnote>
  <w:endnote w:type="continuationSeparator" w:id="0">
    <w:p w:rsidR="00BF0557" w:rsidRDefault="00BF0557" w:rsidP="00A8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094374"/>
      <w:docPartObj>
        <w:docPartGallery w:val="Page Numbers (Bottom of Page)"/>
        <w:docPartUnique/>
      </w:docPartObj>
    </w:sdtPr>
    <w:sdtEndPr/>
    <w:sdtContent>
      <w:p w:rsidR="00A833A6" w:rsidRDefault="00A83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EB">
          <w:rPr>
            <w:noProof/>
          </w:rPr>
          <w:t>2</w:t>
        </w:r>
        <w:r>
          <w:fldChar w:fldCharType="end"/>
        </w:r>
      </w:p>
    </w:sdtContent>
  </w:sdt>
  <w:p w:rsidR="00A833A6" w:rsidRDefault="00A833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557" w:rsidRDefault="00BF0557" w:rsidP="00A833A6">
      <w:pPr>
        <w:spacing w:after="0" w:line="240" w:lineRule="auto"/>
      </w:pPr>
      <w:r>
        <w:separator/>
      </w:r>
    </w:p>
  </w:footnote>
  <w:footnote w:type="continuationSeparator" w:id="0">
    <w:p w:rsidR="00BF0557" w:rsidRDefault="00BF0557" w:rsidP="00A8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B0FB2"/>
    <w:multiLevelType w:val="multilevel"/>
    <w:tmpl w:val="A75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F6"/>
    <w:rsid w:val="00006503"/>
    <w:rsid w:val="00173C3D"/>
    <w:rsid w:val="002047F6"/>
    <w:rsid w:val="00291330"/>
    <w:rsid w:val="00494D31"/>
    <w:rsid w:val="00617AEB"/>
    <w:rsid w:val="00652842"/>
    <w:rsid w:val="0080305C"/>
    <w:rsid w:val="008607EE"/>
    <w:rsid w:val="009A2902"/>
    <w:rsid w:val="00A833A6"/>
    <w:rsid w:val="00A843F8"/>
    <w:rsid w:val="00BF0557"/>
    <w:rsid w:val="00E24812"/>
    <w:rsid w:val="00E326B0"/>
    <w:rsid w:val="00EB1614"/>
    <w:rsid w:val="00F314CF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1AC47-8D04-4CF0-9FD8-57E20763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7F6"/>
    <w:rPr>
      <w:color w:val="0000FF" w:themeColor="hyperlink"/>
      <w:u w:val="single"/>
    </w:rPr>
  </w:style>
  <w:style w:type="paragraph" w:styleId="a4">
    <w:name w:val="No Spacing"/>
    <w:uiPriority w:val="1"/>
    <w:qFormat/>
    <w:rsid w:val="00A843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8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3A6"/>
  </w:style>
  <w:style w:type="paragraph" w:styleId="a8">
    <w:name w:val="footer"/>
    <w:basedOn w:val="a"/>
    <w:link w:val="a9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Асият Надыровна</dc:creator>
  <cp:lastModifiedBy>Суздальцева Карина Альбертовна1</cp:lastModifiedBy>
  <cp:revision>3</cp:revision>
  <dcterms:created xsi:type="dcterms:W3CDTF">2023-09-14T10:28:00Z</dcterms:created>
  <dcterms:modified xsi:type="dcterms:W3CDTF">2023-09-14T10:38:00Z</dcterms:modified>
</cp:coreProperties>
</file>